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2B3" w:rsidRPr="00380534" w:rsidRDefault="00630E43" w:rsidP="00380534">
      <w:pPr>
        <w:spacing w:before="120" w:after="120"/>
        <w:ind w:firstLine="567"/>
        <w:jc w:val="both"/>
        <w:rPr>
          <w:rFonts w:ascii="Times New Roman" w:hAnsi="Times New Roman"/>
          <w:b/>
          <w:sz w:val="26"/>
          <w:szCs w:val="26"/>
        </w:rPr>
      </w:pPr>
      <w:r w:rsidRPr="00380534">
        <w:rPr>
          <w:rFonts w:ascii="Times New Roman" w:hAnsi="Times New Roman"/>
          <w:b/>
          <w:sz w:val="26"/>
          <w:szCs w:val="26"/>
        </w:rPr>
        <w:tab/>
      </w:r>
      <w:r w:rsidR="000572B3" w:rsidRPr="00380534">
        <w:rPr>
          <w:rFonts w:ascii="Times New Roman" w:hAnsi="Times New Roman"/>
          <w:b/>
          <w:sz w:val="26"/>
          <w:szCs w:val="26"/>
        </w:rPr>
        <w:t xml:space="preserve">2. Tiêu chí 2: </w:t>
      </w:r>
      <w:r w:rsidR="00010C4C" w:rsidRPr="00380534">
        <w:rPr>
          <w:rFonts w:ascii="Times New Roman" w:hAnsi="Times New Roman"/>
          <w:b/>
          <w:sz w:val="26"/>
          <w:szCs w:val="26"/>
        </w:rPr>
        <w:t>T</w:t>
      </w:r>
      <w:r w:rsidR="004576BD" w:rsidRPr="00380534">
        <w:rPr>
          <w:rFonts w:ascii="Times New Roman" w:hAnsi="Times New Roman"/>
          <w:b/>
          <w:sz w:val="26"/>
          <w:szCs w:val="26"/>
        </w:rPr>
        <w:t>rình độ nhà giáo</w:t>
      </w:r>
    </w:p>
    <w:p w:rsidR="00F6371E" w:rsidRPr="00380534" w:rsidRDefault="00F6371E" w:rsidP="00380534">
      <w:pPr>
        <w:spacing w:before="120" w:after="120"/>
        <w:ind w:firstLine="567"/>
        <w:jc w:val="both"/>
        <w:rPr>
          <w:rFonts w:ascii="Times New Roman" w:hAnsi="Times New Roman"/>
          <w:b/>
          <w:i/>
          <w:sz w:val="26"/>
          <w:szCs w:val="26"/>
        </w:rPr>
      </w:pPr>
      <w:r w:rsidRPr="00380534">
        <w:rPr>
          <w:rFonts w:ascii="Times New Roman" w:hAnsi="Times New Roman"/>
          <w:b/>
          <w:i/>
          <w:sz w:val="26"/>
          <w:szCs w:val="26"/>
        </w:rPr>
        <w:t>2.7. Tiêu chuẩn 2.7. Nhà giáo dạy các ngành, nghề trọng điểm theo chương trình chuyển giao từ nước ngoài đạt trình độ chuyên môn, nghiệp vụ, ngoại ngữ theo yêu cầu của nước chuyển giao</w:t>
      </w:r>
    </w:p>
    <w:p w:rsidR="00F6371E" w:rsidRPr="00380534" w:rsidRDefault="00F6371E"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w:t>
      </w:r>
      <w:r w:rsidR="00A736FC" w:rsidRPr="00380534">
        <w:rPr>
          <w:rFonts w:ascii="Times New Roman" w:hAnsi="Times New Roman"/>
          <w:sz w:val="26"/>
          <w:szCs w:val="26"/>
          <w:shd w:val="clear" w:color="auto" w:fill="FFFFFF"/>
        </w:rPr>
        <w:t xml:space="preserve"> </w:t>
      </w:r>
      <w:r w:rsidRPr="00380534">
        <w:rPr>
          <w:rFonts w:ascii="Times New Roman" w:hAnsi="Times New Roman"/>
          <w:sz w:val="26"/>
          <w:szCs w:val="26"/>
          <w:shd w:val="clear" w:color="auto" w:fill="FFFFFF"/>
        </w:rPr>
        <w:t>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r w:rsidR="005257CC" w:rsidRPr="00380534">
        <w:rPr>
          <w:rFonts w:ascii="Times New Roman" w:hAnsi="Times New Roman"/>
          <w:sz w:val="26"/>
          <w:szCs w:val="26"/>
          <w:shd w:val="clear" w:color="auto" w:fill="FFFFFF"/>
        </w:rPr>
        <w:t>.</w:t>
      </w:r>
    </w:p>
    <w:p w:rsidR="009E50BC" w:rsidRPr="00380534" w:rsidRDefault="00D22972"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Từ năm 2017</w:t>
      </w:r>
      <w:r w:rsidR="009E50BC" w:rsidRPr="00380534">
        <w:rPr>
          <w:rFonts w:ascii="Times New Roman" w:hAnsi="Times New Roman"/>
          <w:sz w:val="26"/>
          <w:szCs w:val="26"/>
          <w:shd w:val="clear" w:color="auto" w:fill="FFFFFF"/>
        </w:rPr>
        <w:t xml:space="preserve">, </w:t>
      </w:r>
      <w:r w:rsidR="005257CC" w:rsidRPr="00380534">
        <w:rPr>
          <w:rFonts w:ascii="Times New Roman" w:hAnsi="Times New Roman"/>
          <w:sz w:val="26"/>
          <w:szCs w:val="26"/>
          <w:shd w:val="clear" w:color="auto" w:fill="FFFFFF"/>
        </w:rPr>
        <w:t>Trường Cao đẳng Lý Tự Trọng Thành phố Hồ Chí Minh</w:t>
      </w:r>
      <w:r w:rsidR="009E50BC" w:rsidRPr="00380534">
        <w:rPr>
          <w:rFonts w:ascii="Times New Roman" w:hAnsi="Times New Roman"/>
          <w:sz w:val="26"/>
          <w:szCs w:val="26"/>
          <w:shd w:val="clear" w:color="auto" w:fill="FFFFFF"/>
        </w:rPr>
        <w:t xml:space="preserve"> được Bộ Lao động – Thương binh và Xã hội lựa chọn</w:t>
      </w:r>
      <w:r w:rsidRPr="00380534">
        <w:rPr>
          <w:rFonts w:ascii="Times New Roman" w:hAnsi="Times New Roman"/>
          <w:sz w:val="26"/>
          <w:szCs w:val="26"/>
          <w:shd w:val="clear" w:color="auto" w:fill="FFFFFF"/>
        </w:rPr>
        <w:t xml:space="preserve"> là</w:t>
      </w:r>
      <w:r w:rsidR="00F66C9C">
        <w:rPr>
          <w:rFonts w:ascii="Times New Roman" w:hAnsi="Times New Roman"/>
          <w:sz w:val="26"/>
          <w:szCs w:val="26"/>
          <w:shd w:val="clear" w:color="auto" w:fill="FFFFFF"/>
        </w:rPr>
        <w:t xml:space="preserve"> một trong những</w:t>
      </w:r>
      <w:r w:rsidR="005257CC" w:rsidRPr="00380534">
        <w:rPr>
          <w:rFonts w:ascii="Times New Roman" w:hAnsi="Times New Roman"/>
          <w:sz w:val="26"/>
          <w:szCs w:val="26"/>
          <w:shd w:val="clear" w:color="auto" w:fill="FFFFFF"/>
        </w:rPr>
        <w:t xml:space="preserve"> trường được</w:t>
      </w:r>
      <w:r w:rsidRPr="00380534">
        <w:rPr>
          <w:rFonts w:ascii="Times New Roman" w:hAnsi="Times New Roman"/>
          <w:sz w:val="26"/>
          <w:szCs w:val="26"/>
          <w:shd w:val="clear" w:color="auto" w:fill="FFFFFF"/>
        </w:rPr>
        <w:t xml:space="preserve"> </w:t>
      </w:r>
      <w:r w:rsidR="000F1E4C" w:rsidRPr="00380534">
        <w:rPr>
          <w:rFonts w:ascii="Times New Roman" w:hAnsi="Times New Roman"/>
          <w:sz w:val="26"/>
          <w:szCs w:val="26"/>
          <w:shd w:val="clear" w:color="auto" w:fill="FFFFFF"/>
        </w:rPr>
        <w:t xml:space="preserve">đào tạo </w:t>
      </w:r>
      <w:r w:rsidR="009E50BC" w:rsidRPr="00380534">
        <w:rPr>
          <w:rFonts w:ascii="Times New Roman" w:hAnsi="Times New Roman"/>
          <w:sz w:val="26"/>
          <w:szCs w:val="26"/>
          <w:shd w:val="clear" w:color="auto" w:fill="FFFFFF"/>
        </w:rPr>
        <w:t xml:space="preserve">ngành, nghề trọng điểm giai đoạn 2016 </w:t>
      </w:r>
      <w:r w:rsidR="000F1E4C" w:rsidRPr="00380534">
        <w:rPr>
          <w:rFonts w:ascii="Times New Roman" w:hAnsi="Times New Roman"/>
          <w:sz w:val="26"/>
          <w:szCs w:val="26"/>
          <w:shd w:val="clear" w:color="auto" w:fill="FFFFFF"/>
        </w:rPr>
        <w:t>–</w:t>
      </w:r>
      <w:r w:rsidR="009E50BC" w:rsidRPr="00380534">
        <w:rPr>
          <w:rFonts w:ascii="Times New Roman" w:hAnsi="Times New Roman"/>
          <w:sz w:val="26"/>
          <w:szCs w:val="26"/>
          <w:shd w:val="clear" w:color="auto" w:fill="FFFFFF"/>
        </w:rPr>
        <w:t xml:space="preserve"> 2020</w:t>
      </w:r>
      <w:r w:rsidR="005257CC" w:rsidRPr="00380534">
        <w:rPr>
          <w:rFonts w:ascii="Times New Roman" w:hAnsi="Times New Roman"/>
          <w:sz w:val="26"/>
          <w:szCs w:val="26"/>
          <w:shd w:val="clear" w:color="auto" w:fill="FFFFFF"/>
        </w:rPr>
        <w:t xml:space="preserve"> và định hướng đến năm 2020</w:t>
      </w:r>
      <w:r w:rsidR="000F1E4C" w:rsidRPr="00380534">
        <w:rPr>
          <w:rFonts w:ascii="Times New Roman" w:hAnsi="Times New Roman"/>
          <w:sz w:val="26"/>
          <w:szCs w:val="26"/>
          <w:shd w:val="clear" w:color="auto" w:fill="FFFFFF"/>
        </w:rPr>
        <w:t xml:space="preserve"> </w:t>
      </w:r>
      <w:r w:rsidRPr="00380534">
        <w:rPr>
          <w:rFonts w:ascii="Times New Roman" w:hAnsi="Times New Roman"/>
          <w:sz w:val="26"/>
          <w:szCs w:val="26"/>
          <w:shd w:val="clear" w:color="auto" w:fill="FFFFFF"/>
        </w:rPr>
        <w:t>(</w:t>
      </w:r>
      <w:r w:rsidR="00C20A9B" w:rsidRPr="00380534">
        <w:rPr>
          <w:rFonts w:ascii="Times New Roman" w:hAnsi="Times New Roman"/>
          <w:i/>
          <w:sz w:val="26"/>
          <w:szCs w:val="26"/>
          <w:shd w:val="clear" w:color="auto" w:fill="FFFFFF"/>
        </w:rPr>
        <w:t>2.7.</w:t>
      </w:r>
      <w:r w:rsidR="00F66C9C">
        <w:rPr>
          <w:rFonts w:ascii="Times New Roman" w:hAnsi="Times New Roman"/>
          <w:i/>
          <w:sz w:val="26"/>
          <w:szCs w:val="26"/>
          <w:shd w:val="clear" w:color="auto" w:fill="FFFFFF"/>
        </w:rPr>
        <w:t>0</w:t>
      </w:r>
      <w:r w:rsidR="00C20A9B" w:rsidRPr="00380534">
        <w:rPr>
          <w:rFonts w:ascii="Times New Roman" w:hAnsi="Times New Roman"/>
          <w:i/>
          <w:sz w:val="26"/>
          <w:szCs w:val="26"/>
          <w:shd w:val="clear" w:color="auto" w:fill="FFFFFF"/>
        </w:rPr>
        <w:t xml:space="preserve">1- </w:t>
      </w:r>
      <w:r w:rsidR="000F1E4C" w:rsidRPr="00380534">
        <w:rPr>
          <w:rFonts w:ascii="Times New Roman" w:hAnsi="Times New Roman"/>
          <w:i/>
          <w:sz w:val="26"/>
          <w:szCs w:val="26"/>
          <w:shd w:val="clear" w:color="auto" w:fill="FFFFFF"/>
        </w:rPr>
        <w:t>Quyết định số 1836/QĐ-LĐTBXH ngày 27 tháng 11 năm 2017 của Bộ Lao động – Thương binh và Xã hội về Phê duyệt ngành, nghề trọng điểm</w:t>
      </w:r>
      <w:r w:rsidRPr="00380534">
        <w:rPr>
          <w:rFonts w:ascii="Times New Roman" w:hAnsi="Times New Roman"/>
          <w:i/>
          <w:sz w:val="26"/>
          <w:szCs w:val="26"/>
          <w:shd w:val="clear" w:color="auto" w:fill="FFFFFF"/>
        </w:rPr>
        <w:t>; trường được lựa chọn ngành, nghề trọng điểm giai đoạn 2016 – 2020 và định hướng đến năm 2025</w:t>
      </w:r>
      <w:r w:rsidRPr="00380534">
        <w:rPr>
          <w:rFonts w:ascii="Times New Roman" w:hAnsi="Times New Roman"/>
          <w:sz w:val="26"/>
          <w:szCs w:val="26"/>
          <w:shd w:val="clear" w:color="auto" w:fill="FFFFFF"/>
        </w:rPr>
        <w:t>)</w:t>
      </w:r>
    </w:p>
    <w:p w:rsidR="00C20A9B" w:rsidRPr="00380534" w:rsidRDefault="00C20A9B"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rPr>
        <w:t>Năm 2018, nhà trường đã được Bộ LĐTB&amp;XH ra quyết định cho phép tổ chức đào tạo thí điểm trình độ cao đẳng nghề trọng điểm, cấp độ quốc tế cho nghề Công nghệ ô tô</w:t>
      </w:r>
      <w:r w:rsidR="00FE7139">
        <w:rPr>
          <w:rFonts w:ascii="Times New Roman" w:hAnsi="Times New Roman"/>
          <w:sz w:val="26"/>
          <w:szCs w:val="26"/>
        </w:rPr>
        <w:t xml:space="preserve"> theo Bộ chương trình chuyển giao từ Cộng hòa Liên bang Đức</w:t>
      </w:r>
      <w:r w:rsidRPr="00380534">
        <w:rPr>
          <w:rFonts w:ascii="Times New Roman" w:hAnsi="Times New Roman"/>
          <w:sz w:val="26"/>
          <w:szCs w:val="26"/>
        </w:rPr>
        <w:t xml:space="preserve"> (</w:t>
      </w:r>
      <w:r w:rsidRPr="00380534">
        <w:rPr>
          <w:rFonts w:ascii="Times New Roman" w:hAnsi="Times New Roman"/>
          <w:i/>
          <w:sz w:val="26"/>
          <w:szCs w:val="26"/>
        </w:rPr>
        <w:t>2.7.</w:t>
      </w:r>
      <w:r w:rsidR="00F66C9C">
        <w:rPr>
          <w:rFonts w:ascii="Times New Roman" w:hAnsi="Times New Roman"/>
          <w:i/>
          <w:sz w:val="26"/>
          <w:szCs w:val="26"/>
        </w:rPr>
        <w:t>0</w:t>
      </w:r>
      <w:r w:rsidRPr="00380534">
        <w:rPr>
          <w:rFonts w:ascii="Times New Roman" w:hAnsi="Times New Roman"/>
          <w:i/>
          <w:sz w:val="26"/>
          <w:szCs w:val="26"/>
        </w:rPr>
        <w:t>2 – Quyết định số 934/QĐ-LĐTBXH ngày 18 tháng 7 năm 2018</w:t>
      </w:r>
      <w:r w:rsidR="00FE7139">
        <w:rPr>
          <w:rFonts w:ascii="Times New Roman" w:hAnsi="Times New Roman"/>
          <w:i/>
          <w:sz w:val="26"/>
          <w:szCs w:val="26"/>
        </w:rPr>
        <w:t xml:space="preserve"> về Phê duyệt Kế hoạch và Quy định để tổ chức đào tạo thí điểm trình độ cao đẳng</w:t>
      </w:r>
      <w:r w:rsidR="00D753E1">
        <w:rPr>
          <w:rFonts w:ascii="Times New Roman" w:hAnsi="Times New Roman"/>
          <w:i/>
          <w:sz w:val="26"/>
          <w:szCs w:val="26"/>
        </w:rPr>
        <w:t xml:space="preserve"> cho 22 nghề trọng điểm cấp độ quốc tế</w:t>
      </w:r>
      <w:r w:rsidRPr="00380534">
        <w:rPr>
          <w:rFonts w:ascii="Times New Roman" w:hAnsi="Times New Roman"/>
          <w:sz w:val="26"/>
          <w:szCs w:val="26"/>
        </w:rPr>
        <w:t>)</w:t>
      </w:r>
    </w:p>
    <w:p w:rsidR="00593EE6" w:rsidRPr="00380534" w:rsidRDefault="001665AF"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 xml:space="preserve">100% </w:t>
      </w:r>
      <w:r w:rsidR="00593EE6" w:rsidRPr="00380534">
        <w:rPr>
          <w:rFonts w:ascii="Times New Roman" w:hAnsi="Times New Roman"/>
          <w:sz w:val="26"/>
          <w:szCs w:val="26"/>
          <w:shd w:val="clear" w:color="auto" w:fill="FFFFFF"/>
        </w:rPr>
        <w:t>Đội ngũ nhà giáo tham gia giảng dạy các ngành, ngh</w:t>
      </w:r>
      <w:r w:rsidRPr="00380534">
        <w:rPr>
          <w:rFonts w:ascii="Times New Roman" w:hAnsi="Times New Roman"/>
          <w:sz w:val="26"/>
          <w:szCs w:val="26"/>
          <w:shd w:val="clear" w:color="auto" w:fill="FFFFFF"/>
        </w:rPr>
        <w:t xml:space="preserve">ề trọng điểm theo chương trình </w:t>
      </w:r>
      <w:r w:rsidR="00593EE6" w:rsidRPr="00380534">
        <w:rPr>
          <w:rFonts w:ascii="Times New Roman" w:hAnsi="Times New Roman"/>
          <w:sz w:val="26"/>
          <w:szCs w:val="26"/>
          <w:shd w:val="clear" w:color="auto" w:fill="FFFFFF"/>
        </w:rPr>
        <w:t>chuyển giao đạt</w:t>
      </w:r>
      <w:r w:rsidR="00C20A9B" w:rsidRPr="00380534">
        <w:rPr>
          <w:rFonts w:ascii="Times New Roman" w:hAnsi="Times New Roman"/>
          <w:sz w:val="26"/>
          <w:szCs w:val="26"/>
          <w:shd w:val="clear" w:color="auto" w:fill="FFFFFF"/>
        </w:rPr>
        <w:t xml:space="preserve"> chuẩn về</w:t>
      </w:r>
      <w:r w:rsidR="00F978F3">
        <w:rPr>
          <w:rFonts w:ascii="Times New Roman" w:hAnsi="Times New Roman"/>
          <w:sz w:val="26"/>
          <w:szCs w:val="26"/>
          <w:shd w:val="clear" w:color="auto" w:fill="FFFFFF"/>
        </w:rPr>
        <w:t xml:space="preserve"> trình độ</w:t>
      </w:r>
      <w:r w:rsidR="003825F6">
        <w:rPr>
          <w:rFonts w:ascii="Times New Roman" w:hAnsi="Times New Roman"/>
          <w:sz w:val="26"/>
          <w:szCs w:val="26"/>
          <w:shd w:val="clear" w:color="auto" w:fill="FFFFFF"/>
        </w:rPr>
        <w:t xml:space="preserve"> ngoại ngữ,</w:t>
      </w:r>
      <w:r w:rsidR="00C20A9B" w:rsidRPr="00380534">
        <w:rPr>
          <w:rFonts w:ascii="Times New Roman" w:hAnsi="Times New Roman"/>
          <w:sz w:val="26"/>
          <w:szCs w:val="26"/>
          <w:shd w:val="clear" w:color="auto" w:fill="FFFFFF"/>
        </w:rPr>
        <w:t xml:space="preserve"> kỹ năng nghề nghiệp và nghiệp vụ sư phạm theo quy định của Đức</w:t>
      </w:r>
      <w:r w:rsidRPr="00380534">
        <w:rPr>
          <w:rFonts w:ascii="Times New Roman" w:hAnsi="Times New Roman"/>
          <w:sz w:val="26"/>
          <w:szCs w:val="26"/>
          <w:shd w:val="clear" w:color="auto" w:fill="FFFFFF"/>
        </w:rPr>
        <w:t>.</w:t>
      </w:r>
      <w:r w:rsidR="00C20A9B" w:rsidRPr="00380534">
        <w:rPr>
          <w:rFonts w:ascii="Times New Roman" w:hAnsi="Times New Roman"/>
          <w:sz w:val="26"/>
          <w:szCs w:val="26"/>
          <w:shd w:val="clear" w:color="auto" w:fill="FFFFFF"/>
        </w:rPr>
        <w:t xml:space="preserve"> Có trình độ tin học đáp ứng được yêu cầu công việc và ứng dụng được công nghệ thông tin trong giảng dạy (</w:t>
      </w:r>
      <w:r w:rsidR="00C20A9B" w:rsidRPr="00380534">
        <w:rPr>
          <w:rFonts w:ascii="Times New Roman" w:hAnsi="Times New Roman"/>
          <w:i/>
          <w:sz w:val="26"/>
          <w:szCs w:val="26"/>
          <w:shd w:val="clear" w:color="auto" w:fill="FFFFFF"/>
        </w:rPr>
        <w:t>2.7.</w:t>
      </w:r>
      <w:r w:rsidR="00F66C9C">
        <w:rPr>
          <w:rFonts w:ascii="Times New Roman" w:hAnsi="Times New Roman"/>
          <w:i/>
          <w:sz w:val="26"/>
          <w:szCs w:val="26"/>
          <w:shd w:val="clear" w:color="auto" w:fill="FFFFFF"/>
        </w:rPr>
        <w:t>0</w:t>
      </w:r>
      <w:r w:rsidR="00C20A9B" w:rsidRPr="00380534">
        <w:rPr>
          <w:rFonts w:ascii="Times New Roman" w:hAnsi="Times New Roman"/>
          <w:i/>
          <w:sz w:val="26"/>
          <w:szCs w:val="26"/>
          <w:shd w:val="clear" w:color="auto" w:fill="FFFFFF"/>
        </w:rPr>
        <w:t>3 – Hồ sơ, bằng cấp của 04 giảng viên</w:t>
      </w:r>
      <w:r w:rsidR="00C20A9B" w:rsidRPr="00380534">
        <w:rPr>
          <w:rFonts w:ascii="Times New Roman" w:hAnsi="Times New Roman"/>
          <w:sz w:val="26"/>
          <w:szCs w:val="26"/>
          <w:shd w:val="clear" w:color="auto" w:fill="FFFFFF"/>
        </w:rPr>
        <w:t>)</w:t>
      </w:r>
    </w:p>
    <w:p w:rsidR="00BB37A6" w:rsidRPr="00380534" w:rsidRDefault="00BE48D6" w:rsidP="00EC6374">
      <w:pPr>
        <w:pStyle w:val="ListParagraph"/>
        <w:spacing w:before="120" w:after="120" w:line="240" w:lineRule="auto"/>
        <w:ind w:left="57" w:right="57" w:firstLine="510"/>
        <w:contextualSpacing w:val="0"/>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Nhà t</w:t>
      </w:r>
      <w:r w:rsidR="00593EE6" w:rsidRPr="00380534">
        <w:rPr>
          <w:rFonts w:ascii="Times New Roman" w:hAnsi="Times New Roman"/>
          <w:sz w:val="26"/>
          <w:szCs w:val="26"/>
          <w:shd w:val="clear" w:color="auto" w:fill="FFFFFF"/>
        </w:rPr>
        <w:t xml:space="preserve">rường được tập đoàn Đào tạo Avestos </w:t>
      </w:r>
      <w:r w:rsidR="00757BF9" w:rsidRPr="00380534">
        <w:rPr>
          <w:rFonts w:ascii="Times New Roman" w:hAnsi="Times New Roman"/>
          <w:sz w:val="26"/>
          <w:szCs w:val="26"/>
          <w:shd w:val="clear" w:color="auto" w:fill="FFFFFF"/>
        </w:rPr>
        <w:t>(</w:t>
      </w:r>
      <w:r w:rsidR="00593EE6" w:rsidRPr="00380534">
        <w:rPr>
          <w:rFonts w:ascii="Times New Roman" w:hAnsi="Times New Roman"/>
          <w:sz w:val="26"/>
          <w:szCs w:val="26"/>
          <w:shd w:val="clear" w:color="auto" w:fill="FFFFFF"/>
        </w:rPr>
        <w:t>Đức</w:t>
      </w:r>
      <w:r w:rsidR="00757BF9" w:rsidRPr="00380534">
        <w:rPr>
          <w:rFonts w:ascii="Times New Roman" w:hAnsi="Times New Roman"/>
          <w:sz w:val="26"/>
          <w:szCs w:val="26"/>
          <w:shd w:val="clear" w:color="auto" w:fill="FFFFFF"/>
        </w:rPr>
        <w:t>)</w:t>
      </w:r>
      <w:r w:rsidR="00593EE6" w:rsidRPr="00380534">
        <w:rPr>
          <w:rFonts w:ascii="Times New Roman" w:hAnsi="Times New Roman"/>
          <w:sz w:val="26"/>
          <w:szCs w:val="26"/>
          <w:shd w:val="clear" w:color="auto" w:fill="FFFFFF"/>
        </w:rPr>
        <w:t xml:space="preserve"> </w:t>
      </w:r>
      <w:r w:rsidR="00757BF9" w:rsidRPr="00380534">
        <w:rPr>
          <w:rFonts w:ascii="Times New Roman" w:hAnsi="Times New Roman"/>
          <w:sz w:val="26"/>
          <w:szCs w:val="26"/>
          <w:shd w:val="clear" w:color="auto" w:fill="FFFFFF"/>
        </w:rPr>
        <w:t>thực hiện khảo sát</w:t>
      </w:r>
      <w:r w:rsidR="00593EE6" w:rsidRPr="00380534">
        <w:rPr>
          <w:rFonts w:ascii="Times New Roman" w:hAnsi="Times New Roman"/>
          <w:sz w:val="26"/>
          <w:szCs w:val="26"/>
          <w:shd w:val="clear" w:color="auto" w:fill="FFFFFF"/>
        </w:rPr>
        <w:t xml:space="preserve">, kiểm tra, đánh giá các điều kiện tổ chức đào tạo của trường đào tạo theo tiêu chuẩn của Đức vào ngày </w:t>
      </w:r>
      <w:r w:rsidR="00757BF9" w:rsidRPr="00380534">
        <w:rPr>
          <w:rFonts w:ascii="Times New Roman" w:hAnsi="Times New Roman"/>
          <w:sz w:val="26"/>
          <w:szCs w:val="26"/>
          <w:shd w:val="clear" w:color="auto" w:fill="FFFFFF"/>
        </w:rPr>
        <w:t>21 và 22/01/2019</w:t>
      </w:r>
      <w:r w:rsidR="00F978F3">
        <w:rPr>
          <w:rFonts w:ascii="Times New Roman" w:hAnsi="Times New Roman"/>
          <w:sz w:val="26"/>
          <w:szCs w:val="26"/>
          <w:shd w:val="clear" w:color="auto" w:fill="FFFFFF"/>
        </w:rPr>
        <w:t xml:space="preserve">  theo đó </w:t>
      </w:r>
      <w:r w:rsidR="00EC6374">
        <w:rPr>
          <w:rFonts w:ascii="Times New Roman" w:hAnsi="Times New Roman"/>
          <w:sz w:val="26"/>
          <w:szCs w:val="26"/>
          <w:shd w:val="clear" w:color="auto" w:fill="FFFFFF"/>
        </w:rPr>
        <w:t>“</w:t>
      </w:r>
      <w:r w:rsidR="00F978F3" w:rsidRPr="00EC6374">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00F978F3" w:rsidRPr="00EC6374">
        <w:rPr>
          <w:rFonts w:ascii="Times New Roman" w:hAnsi="Times New Roman"/>
          <w:sz w:val="26"/>
          <w:szCs w:val="26"/>
        </w:rPr>
        <w:t>giáo viên</w:t>
      </w:r>
      <w:r w:rsidR="00F978F3" w:rsidRPr="00EC6374">
        <w:rPr>
          <w:rFonts w:ascii="Times New Roman" w:hAnsi="Times New Roman"/>
          <w:sz w:val="26"/>
          <w:szCs w:val="26"/>
          <w:lang w:val="vi-VN"/>
        </w:rPr>
        <w:t xml:space="preserve"> tham gia đợt đào tạo tại Đức đều được động viên rất lớn và đều hiểu rõ về dự án. Tất cả </w:t>
      </w:r>
      <w:r w:rsidR="00F978F3" w:rsidRPr="00EC6374">
        <w:rPr>
          <w:rFonts w:ascii="Times New Roman" w:hAnsi="Times New Roman"/>
          <w:sz w:val="26"/>
          <w:szCs w:val="26"/>
        </w:rPr>
        <w:t>giáo viên</w:t>
      </w:r>
      <w:r w:rsidR="00F978F3" w:rsidRPr="00EC6374">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00EC6374">
        <w:rPr>
          <w:rFonts w:ascii="Times New Roman" w:hAnsi="Times New Roman"/>
          <w:sz w:val="26"/>
          <w:szCs w:val="26"/>
        </w:rPr>
        <w:t>”</w:t>
      </w:r>
      <w:r w:rsidR="00593EE6" w:rsidRPr="00380534">
        <w:rPr>
          <w:rFonts w:ascii="Times New Roman" w:hAnsi="Times New Roman"/>
          <w:sz w:val="26"/>
          <w:szCs w:val="26"/>
          <w:shd w:val="clear" w:color="auto" w:fill="FFFFFF"/>
        </w:rPr>
        <w:t xml:space="preserve"> (</w:t>
      </w:r>
      <w:r w:rsidR="00757BF9" w:rsidRPr="00380534">
        <w:rPr>
          <w:rFonts w:ascii="Times New Roman" w:hAnsi="Times New Roman"/>
          <w:i/>
          <w:sz w:val="26"/>
          <w:szCs w:val="26"/>
          <w:shd w:val="clear" w:color="auto" w:fill="FFFFFF"/>
        </w:rPr>
        <w:t>2.7.</w:t>
      </w:r>
      <w:r w:rsidR="00F66C9C">
        <w:rPr>
          <w:rFonts w:ascii="Times New Roman" w:hAnsi="Times New Roman"/>
          <w:i/>
          <w:sz w:val="26"/>
          <w:szCs w:val="26"/>
          <w:shd w:val="clear" w:color="auto" w:fill="FFFFFF"/>
        </w:rPr>
        <w:t>0</w:t>
      </w:r>
      <w:r w:rsidR="00757BF9" w:rsidRPr="00380534">
        <w:rPr>
          <w:rFonts w:ascii="Times New Roman" w:hAnsi="Times New Roman"/>
          <w:i/>
          <w:sz w:val="26"/>
          <w:szCs w:val="26"/>
          <w:shd w:val="clear" w:color="auto" w:fill="FFFFFF"/>
        </w:rPr>
        <w:t xml:space="preserve">4 - </w:t>
      </w:r>
      <w:r w:rsidR="00593EE6" w:rsidRPr="00380534">
        <w:rPr>
          <w:rFonts w:ascii="Times New Roman" w:hAnsi="Times New Roman"/>
          <w:i/>
          <w:sz w:val="26"/>
          <w:szCs w:val="26"/>
          <w:shd w:val="clear" w:color="auto" w:fill="FFFFFF"/>
        </w:rPr>
        <w:t xml:space="preserve">Biên bản </w:t>
      </w:r>
      <w:r w:rsidR="00757BF9" w:rsidRPr="00380534">
        <w:rPr>
          <w:rFonts w:ascii="Times New Roman" w:hAnsi="Times New Roman"/>
          <w:i/>
          <w:sz w:val="26"/>
          <w:szCs w:val="26"/>
          <w:shd w:val="clear" w:color="auto" w:fill="FFFFFF"/>
        </w:rPr>
        <w:t>Báo cáo chuyên môn ngành Công nghệ ô tô của tập đoàn Avestos (Đức))</w:t>
      </w:r>
    </w:p>
    <w:p w:rsidR="00D22972" w:rsidRPr="00380534" w:rsidRDefault="002D679E" w:rsidP="00380534">
      <w:pPr>
        <w:tabs>
          <w:tab w:val="left" w:pos="960"/>
        </w:tabs>
        <w:spacing w:before="120" w:after="120"/>
        <w:ind w:firstLine="567"/>
        <w:jc w:val="both"/>
        <w:rPr>
          <w:rFonts w:ascii="Times New Roman" w:hAnsi="Times New Roman"/>
          <w:sz w:val="26"/>
          <w:szCs w:val="26"/>
          <w:shd w:val="clear" w:color="auto" w:fill="FFFFFF"/>
        </w:rPr>
      </w:pPr>
      <w:r w:rsidRPr="00380534">
        <w:rPr>
          <w:rFonts w:ascii="Times New Roman" w:hAnsi="Times New Roman"/>
          <w:sz w:val="26"/>
          <w:szCs w:val="26"/>
          <w:shd w:val="clear" w:color="auto" w:fill="FFFFFF"/>
        </w:rPr>
        <w:t>Ngày 30 tháng 8 năm 2019</w:t>
      </w:r>
      <w:r w:rsidR="00BB37A6" w:rsidRPr="00380534">
        <w:rPr>
          <w:rFonts w:ascii="Times New Roman" w:hAnsi="Times New Roman"/>
          <w:sz w:val="26"/>
          <w:szCs w:val="26"/>
          <w:shd w:val="clear" w:color="auto" w:fill="FFFFFF"/>
        </w:rPr>
        <w:t xml:space="preserve"> Trường Cao đẳng Lý Tự Trọng Tp. HCM vinh dự được trao chứng nhận</w:t>
      </w:r>
      <w:r w:rsidR="00F978F3">
        <w:rPr>
          <w:rFonts w:ascii="Times New Roman" w:hAnsi="Times New Roman"/>
          <w:sz w:val="26"/>
          <w:szCs w:val="26"/>
          <w:shd w:val="clear" w:color="auto" w:fill="FFFFFF"/>
        </w:rPr>
        <w:t xml:space="preserve"> kiểm định đủ</w:t>
      </w:r>
      <w:r w:rsidR="00BB37A6" w:rsidRPr="00380534">
        <w:rPr>
          <w:rFonts w:ascii="Times New Roman" w:hAnsi="Times New Roman"/>
          <w:sz w:val="26"/>
          <w:szCs w:val="26"/>
          <w:shd w:val="clear" w:color="auto" w:fill="FFFFFF"/>
        </w:rPr>
        <w:t xml:space="preserve"> điều kiện để đào tạo nghề Công Nghệ Ô Tô theo tiêu chuẩn của Đức</w:t>
      </w:r>
      <w:r w:rsidR="00F573F4" w:rsidRPr="00380534">
        <w:rPr>
          <w:rFonts w:ascii="Times New Roman" w:hAnsi="Times New Roman"/>
          <w:sz w:val="26"/>
          <w:szCs w:val="26"/>
          <w:shd w:val="clear" w:color="auto" w:fill="FFFFFF"/>
        </w:rPr>
        <w:t xml:space="preserve"> (</w:t>
      </w:r>
      <w:r w:rsidR="00C47751" w:rsidRPr="00380534">
        <w:rPr>
          <w:rFonts w:ascii="Times New Roman" w:hAnsi="Times New Roman"/>
          <w:i/>
          <w:sz w:val="26"/>
          <w:szCs w:val="26"/>
          <w:shd w:val="clear" w:color="auto" w:fill="FFFFFF"/>
        </w:rPr>
        <w:t>2.7.</w:t>
      </w:r>
      <w:r w:rsidR="00F66C9C">
        <w:rPr>
          <w:rFonts w:ascii="Times New Roman" w:hAnsi="Times New Roman"/>
          <w:i/>
          <w:sz w:val="26"/>
          <w:szCs w:val="26"/>
          <w:shd w:val="clear" w:color="auto" w:fill="FFFFFF"/>
        </w:rPr>
        <w:t>0</w:t>
      </w:r>
      <w:r w:rsidR="00C47751" w:rsidRPr="00380534">
        <w:rPr>
          <w:rFonts w:ascii="Times New Roman" w:hAnsi="Times New Roman"/>
          <w:i/>
          <w:sz w:val="26"/>
          <w:szCs w:val="26"/>
          <w:shd w:val="clear" w:color="auto" w:fill="FFFFFF"/>
        </w:rPr>
        <w:t>5 - G</w:t>
      </w:r>
      <w:r w:rsidR="00F573F4" w:rsidRPr="00380534">
        <w:rPr>
          <w:rFonts w:ascii="Times New Roman" w:hAnsi="Times New Roman"/>
          <w:i/>
          <w:sz w:val="26"/>
          <w:szCs w:val="26"/>
          <w:shd w:val="clear" w:color="auto" w:fill="FFFFFF"/>
        </w:rPr>
        <w:t xml:space="preserve">iấy chứng nhận </w:t>
      </w:r>
      <w:r w:rsidR="00C47751" w:rsidRPr="00380534">
        <w:rPr>
          <w:rFonts w:ascii="Times New Roman" w:hAnsi="Times New Roman"/>
          <w:i/>
          <w:sz w:val="26"/>
          <w:szCs w:val="26"/>
          <w:shd w:val="clear" w:color="auto" w:fill="FFFFFF"/>
        </w:rPr>
        <w:t>của Trung tâm giáo dục nghề nghiệp theo chuẩn Đức</w:t>
      </w:r>
      <w:r w:rsidR="00F573F4" w:rsidRPr="00380534">
        <w:rPr>
          <w:rFonts w:ascii="Times New Roman" w:hAnsi="Times New Roman"/>
          <w:sz w:val="26"/>
          <w:szCs w:val="26"/>
          <w:shd w:val="clear" w:color="auto" w:fill="FFFFFF"/>
        </w:rPr>
        <w:t xml:space="preserve">) </w:t>
      </w:r>
    </w:p>
    <w:p w:rsidR="00E5611D" w:rsidRPr="00380534" w:rsidRDefault="00E5611D" w:rsidP="00380534">
      <w:pPr>
        <w:spacing w:before="120" w:after="120"/>
        <w:ind w:firstLine="567"/>
        <w:jc w:val="both"/>
        <w:rPr>
          <w:rFonts w:ascii="Times New Roman" w:hAnsi="Times New Roman"/>
          <w:b/>
          <w:bCs/>
          <w:i/>
          <w:iCs/>
          <w:sz w:val="26"/>
          <w:szCs w:val="26"/>
        </w:rPr>
      </w:pPr>
      <w:r w:rsidRPr="00380534">
        <w:rPr>
          <w:rFonts w:ascii="Times New Roman" w:hAnsi="Times New Roman"/>
          <w:b/>
          <w:bCs/>
          <w:i/>
          <w:iCs/>
          <w:sz w:val="26"/>
          <w:szCs w:val="26"/>
        </w:rPr>
        <w:t>Điểm tự đánh giá tiêu chuẩn 2.7:  3 Điểm.</w:t>
      </w:r>
    </w:p>
    <w:p w:rsidR="009731BB" w:rsidRPr="00380534" w:rsidRDefault="009731BB" w:rsidP="00380534">
      <w:pPr>
        <w:spacing w:before="120" w:after="120"/>
        <w:ind w:firstLine="567"/>
        <w:jc w:val="both"/>
        <w:rPr>
          <w:rFonts w:ascii="Times New Roman" w:hAnsi="Times New Roman"/>
          <w:b/>
          <w:i/>
          <w:sz w:val="26"/>
          <w:szCs w:val="26"/>
        </w:rPr>
      </w:pPr>
      <w:r w:rsidRPr="00380534">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B82B42" w:rsidRDefault="00B82B42" w:rsidP="00380534">
      <w:pPr>
        <w:spacing w:before="120" w:after="120"/>
        <w:ind w:firstLine="567"/>
        <w:jc w:val="both"/>
        <w:rPr>
          <w:rFonts w:ascii="Times New Roman" w:hAnsi="Times New Roman"/>
          <w:sz w:val="26"/>
          <w:szCs w:val="26"/>
        </w:rPr>
      </w:pPr>
    </w:p>
    <w:p w:rsidR="00B82B42" w:rsidRDefault="00B82B42" w:rsidP="00380534">
      <w:pPr>
        <w:spacing w:before="120" w:after="120"/>
        <w:ind w:firstLine="567"/>
        <w:jc w:val="both"/>
        <w:rPr>
          <w:rFonts w:ascii="Times New Roman" w:hAnsi="Times New Roman"/>
          <w:sz w:val="26"/>
          <w:szCs w:val="26"/>
        </w:rPr>
      </w:pPr>
      <w:r>
        <w:rPr>
          <w:rFonts w:ascii="Times New Roman" w:hAnsi="Times New Roman"/>
          <w:sz w:val="26"/>
          <w:szCs w:val="26"/>
        </w:rPr>
        <w:lastRenderedPageBreak/>
        <w:t>Để đáp ứng với yêu cầu đối với nhà giáo giảng dạy ngành Công nghệ Ô tô theo chương trình chuyển giao của Đức</w:t>
      </w:r>
      <w:r w:rsidR="000A332A">
        <w:rPr>
          <w:rFonts w:ascii="Times New Roman" w:hAnsi="Times New Roman"/>
          <w:sz w:val="26"/>
          <w:szCs w:val="26"/>
        </w:rPr>
        <w:t xml:space="preserve">, Nhà trường đã cử 04 giảng viên tham gia đào tạo, bồi dưỡng để cập nhật, bổ sung kiến thức từ CHLB Đức </w:t>
      </w:r>
      <w:r w:rsidR="00EE741D">
        <w:rPr>
          <w:rFonts w:ascii="Times New Roman" w:hAnsi="Times New Roman"/>
          <w:sz w:val="26"/>
          <w:szCs w:val="26"/>
        </w:rPr>
        <w:t>với</w:t>
      </w:r>
      <w:r w:rsidR="000A332A">
        <w:rPr>
          <w:rFonts w:ascii="Times New Roman" w:hAnsi="Times New Roman"/>
          <w:sz w:val="26"/>
          <w:szCs w:val="26"/>
        </w:rPr>
        <w:t xml:space="preserve"> thời lượng 05 tháng, từ tháng 05 đến tháng 10 với các nội dung:</w:t>
      </w:r>
    </w:p>
    <w:p w:rsidR="000A332A" w:rsidRDefault="000A332A" w:rsidP="00380534">
      <w:pPr>
        <w:spacing w:before="120" w:after="120"/>
        <w:ind w:firstLine="567"/>
        <w:jc w:val="both"/>
        <w:rPr>
          <w:rFonts w:ascii="Times New Roman" w:hAnsi="Times New Roman"/>
          <w:sz w:val="26"/>
          <w:szCs w:val="26"/>
        </w:rPr>
      </w:pPr>
      <w:r>
        <w:rPr>
          <w:rFonts w:ascii="Times New Roman" w:hAnsi="Times New Roman"/>
          <w:sz w:val="26"/>
          <w:szCs w:val="26"/>
        </w:rPr>
        <w:t>- Đào tạo, bồi dưỡng kỹ năng nghề đáp ứng đủ tiêu chuẩn giảng dạy các bộ chương trình được chuyển giao từ Đức;</w:t>
      </w:r>
    </w:p>
    <w:p w:rsidR="000A332A" w:rsidRDefault="000A332A" w:rsidP="00380534">
      <w:pPr>
        <w:spacing w:before="120" w:after="120"/>
        <w:ind w:firstLine="567"/>
        <w:jc w:val="both"/>
        <w:rPr>
          <w:rFonts w:ascii="Times New Roman" w:hAnsi="Times New Roman"/>
          <w:sz w:val="26"/>
          <w:szCs w:val="26"/>
        </w:rPr>
      </w:pPr>
      <w:r>
        <w:rPr>
          <w:rFonts w:ascii="Times New Roman" w:hAnsi="Times New Roman"/>
          <w:sz w:val="26"/>
          <w:szCs w:val="26"/>
        </w:rPr>
        <w:t>- Bồi dưỡng nghiệp vụ sư phạm đạt chuẩn quy định đối với giáo viên dạy nghề của CHBL Đức;</w:t>
      </w:r>
    </w:p>
    <w:p w:rsidR="000A332A" w:rsidRDefault="000A332A" w:rsidP="00380534">
      <w:pPr>
        <w:spacing w:before="120" w:after="120"/>
        <w:ind w:firstLine="567"/>
        <w:jc w:val="both"/>
        <w:rPr>
          <w:rFonts w:ascii="Times New Roman" w:hAnsi="Times New Roman"/>
          <w:sz w:val="26"/>
          <w:szCs w:val="26"/>
        </w:rPr>
      </w:pPr>
      <w:r>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B84DFD" w:rsidRDefault="00B84DFD" w:rsidP="00B84DFD">
      <w:pPr>
        <w:spacing w:before="120" w:after="120"/>
        <w:ind w:firstLine="567"/>
        <w:jc w:val="both"/>
        <w:rPr>
          <w:rFonts w:ascii="Times New Roman" w:hAnsi="Times New Roman"/>
          <w:sz w:val="26"/>
          <w:szCs w:val="26"/>
        </w:rPr>
      </w:pPr>
      <w:r w:rsidRPr="00380534">
        <w:rPr>
          <w:rFonts w:ascii="Times New Roman" w:hAnsi="Times New Roman"/>
          <w:sz w:val="26"/>
          <w:szCs w:val="26"/>
        </w:rPr>
        <w:t>(</w:t>
      </w:r>
      <w:r w:rsidRPr="00380534">
        <w:rPr>
          <w:rFonts w:ascii="Times New Roman" w:hAnsi="Times New Roman"/>
          <w:i/>
          <w:sz w:val="26"/>
          <w:szCs w:val="26"/>
        </w:rPr>
        <w:t>2.8.</w:t>
      </w:r>
      <w:r>
        <w:rPr>
          <w:rFonts w:ascii="Times New Roman" w:hAnsi="Times New Roman"/>
          <w:i/>
          <w:sz w:val="26"/>
          <w:szCs w:val="26"/>
        </w:rPr>
        <w:t>0</w:t>
      </w:r>
      <w:r>
        <w:rPr>
          <w:rFonts w:ascii="Times New Roman" w:hAnsi="Times New Roman"/>
          <w:i/>
          <w:sz w:val="26"/>
          <w:szCs w:val="26"/>
        </w:rPr>
        <w:t>1</w:t>
      </w:r>
      <w:r w:rsidRPr="00380534">
        <w:rPr>
          <w:rFonts w:ascii="Times New Roman" w:hAnsi="Times New Roman"/>
          <w:i/>
          <w:sz w:val="26"/>
          <w:szCs w:val="26"/>
        </w:rPr>
        <w:t xml:space="preserve"> – Quyết định số 303/QĐ-TCGDNN ngày 08 tháng 5 năm 2019 về Phê duyệt danh sách nhà giáo giáo dục nghề nghiệp tham gia các lớp đào tạo, bồi dưỡng tại CHLB Đức để giảng dạy thí điểm 22 nghề chuyển giao từ CHLB Đức</w:t>
      </w:r>
      <w:r w:rsidRPr="00380534">
        <w:rPr>
          <w:rFonts w:ascii="Times New Roman" w:hAnsi="Times New Roman"/>
          <w:sz w:val="26"/>
          <w:szCs w:val="26"/>
        </w:rPr>
        <w:t>)</w:t>
      </w:r>
    </w:p>
    <w:p w:rsidR="00E25D93" w:rsidRPr="00380534" w:rsidRDefault="00E25D93" w:rsidP="00274EAB">
      <w:pPr>
        <w:tabs>
          <w:tab w:val="left" w:pos="960"/>
        </w:tabs>
        <w:spacing w:before="120" w:after="120"/>
        <w:ind w:firstLine="567"/>
        <w:jc w:val="both"/>
        <w:rPr>
          <w:rFonts w:ascii="Times New Roman" w:hAnsi="Times New Roman"/>
          <w:sz w:val="26"/>
          <w:szCs w:val="26"/>
        </w:rPr>
      </w:pPr>
      <w:r>
        <w:rPr>
          <w:rFonts w:ascii="Times New Roman" w:hAnsi="Times New Roman"/>
          <w:sz w:val="26"/>
          <w:szCs w:val="26"/>
        </w:rPr>
        <w:t xml:space="preserve">Các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380534">
        <w:rPr>
          <w:rFonts w:ascii="Times New Roman" w:hAnsi="Times New Roman"/>
          <w:sz w:val="26"/>
          <w:szCs w:val="26"/>
        </w:rPr>
        <w:t>(</w:t>
      </w:r>
      <w:r w:rsidRPr="00274EAB">
        <w:rPr>
          <w:rFonts w:ascii="Times New Roman" w:hAnsi="Times New Roman"/>
          <w:i/>
          <w:sz w:val="26"/>
          <w:szCs w:val="26"/>
        </w:rPr>
        <w:t>2.7.02 -</w:t>
      </w:r>
      <w:r w:rsidR="00274EAB" w:rsidRPr="00274EAB">
        <w:rPr>
          <w:rFonts w:ascii="Times New Roman" w:hAnsi="Times New Roman"/>
          <w:i/>
          <w:sz w:val="26"/>
          <w:szCs w:val="26"/>
        </w:rPr>
        <w:t xml:space="preserve"> </w:t>
      </w:r>
      <w:r w:rsidR="00274EAB" w:rsidRPr="00274EAB">
        <w:rPr>
          <w:rFonts w:ascii="Times New Roman" w:hAnsi="Times New Roman"/>
          <w:i/>
          <w:sz w:val="26"/>
          <w:szCs w:val="26"/>
        </w:rPr>
        <w:t>Quyết định số 371/QĐ-TTg</w:t>
      </w:r>
      <w:r w:rsidRPr="00274EAB">
        <w:rPr>
          <w:rFonts w:ascii="Times New Roman" w:hAnsi="Times New Roman"/>
          <w:i/>
          <w:sz w:val="26"/>
          <w:szCs w:val="26"/>
        </w:rPr>
        <w:t xml:space="preserve"> </w:t>
      </w:r>
      <w:r w:rsidRPr="00274EAB">
        <w:rPr>
          <w:rFonts w:ascii="Times New Roman" w:hAnsi="Times New Roman"/>
          <w:i/>
          <w:sz w:val="26"/>
          <w:szCs w:val="26"/>
        </w:rPr>
        <w:t>ngày 28 tháng 02 năm 2013 của Thủ tướng Chính phủ</w:t>
      </w:r>
      <w:r w:rsidR="00274EAB" w:rsidRPr="00274EAB">
        <w:rPr>
          <w:rFonts w:ascii="Times New Roman" w:hAnsi="Times New Roman"/>
          <w:i/>
          <w:sz w:val="26"/>
          <w:szCs w:val="26"/>
        </w:rPr>
        <w:t xml:space="preserve"> về Phê duyệt đề án “Chuyển giao các bộ chương trình; đào tạo, bồi dưỡng giáo viên và cán bộ quản lý dạy nghề; đào tạo thí điểm các  nghề trọng điểm cấp độ khu vực ASEAN, quốc tế” giai đoạn 2012 – 2015; </w:t>
      </w:r>
      <w:r w:rsidRPr="00274EAB">
        <w:rPr>
          <w:rFonts w:ascii="Times New Roman" w:hAnsi="Times New Roman"/>
          <w:i/>
          <w:sz w:val="26"/>
          <w:szCs w:val="26"/>
        </w:rPr>
        <w:t>2.7.0</w:t>
      </w:r>
      <w:r w:rsidR="00274EAB" w:rsidRPr="00274EAB">
        <w:rPr>
          <w:rFonts w:ascii="Times New Roman" w:hAnsi="Times New Roman"/>
          <w:i/>
          <w:sz w:val="26"/>
          <w:szCs w:val="26"/>
        </w:rPr>
        <w:t>3</w:t>
      </w:r>
      <w:r w:rsidRPr="00274EAB">
        <w:rPr>
          <w:rFonts w:ascii="Times New Roman" w:hAnsi="Times New Roman"/>
          <w:i/>
          <w:sz w:val="26"/>
          <w:szCs w:val="26"/>
        </w:rPr>
        <w:t xml:space="preserve"> </w:t>
      </w:r>
      <w:r w:rsidRPr="00380534">
        <w:rPr>
          <w:rFonts w:ascii="Times New Roman" w:hAnsi="Times New Roman"/>
          <w:i/>
          <w:sz w:val="26"/>
          <w:szCs w:val="26"/>
        </w:rPr>
        <w:t>– Quyết định số 934/QĐ-LĐTBXH ngày 18 tháng 7 năm 2018</w:t>
      </w:r>
      <w:r>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380534">
        <w:rPr>
          <w:rFonts w:ascii="Times New Roman" w:hAnsi="Times New Roman"/>
          <w:sz w:val="26"/>
          <w:szCs w:val="26"/>
        </w:rPr>
        <w:t>)</w:t>
      </w:r>
    </w:p>
    <w:p w:rsidR="00526885" w:rsidRPr="00380534" w:rsidRDefault="00526885" w:rsidP="00380534">
      <w:pPr>
        <w:spacing w:before="120" w:after="120"/>
        <w:ind w:firstLine="567"/>
        <w:jc w:val="both"/>
        <w:rPr>
          <w:rFonts w:ascii="Times New Roman" w:hAnsi="Times New Roman"/>
          <w:b/>
          <w:bCs/>
          <w:i/>
          <w:iCs/>
          <w:sz w:val="26"/>
          <w:szCs w:val="26"/>
        </w:rPr>
      </w:pPr>
      <w:r w:rsidRPr="00380534">
        <w:rPr>
          <w:rFonts w:ascii="Times New Roman" w:hAnsi="Times New Roman"/>
          <w:b/>
          <w:bCs/>
          <w:i/>
          <w:iCs/>
          <w:sz w:val="26"/>
          <w:szCs w:val="26"/>
        </w:rPr>
        <w:t>Điểm tự đánh giá tiêu chuẩn 2.8:  3 Điểm.</w:t>
      </w:r>
      <w:bookmarkStart w:id="0" w:name="_GoBack"/>
      <w:bookmarkEnd w:id="0"/>
    </w:p>
    <w:p w:rsidR="00526885" w:rsidRPr="00380534" w:rsidRDefault="00526885" w:rsidP="00F003F5">
      <w:pPr>
        <w:spacing w:before="120" w:line="252" w:lineRule="auto"/>
        <w:ind w:firstLine="567"/>
        <w:jc w:val="both"/>
        <w:rPr>
          <w:rFonts w:ascii="Times New Roman" w:hAnsi="Times New Roman"/>
          <w:sz w:val="26"/>
          <w:szCs w:val="26"/>
        </w:rPr>
      </w:pPr>
    </w:p>
    <w:p w:rsidR="00A736FC" w:rsidRPr="00380534" w:rsidRDefault="00A736FC" w:rsidP="00471586">
      <w:pPr>
        <w:tabs>
          <w:tab w:val="left" w:pos="960"/>
        </w:tabs>
        <w:spacing w:before="120" w:line="252" w:lineRule="auto"/>
        <w:ind w:firstLine="567"/>
        <w:jc w:val="both"/>
        <w:rPr>
          <w:rFonts w:ascii="Times New Roman" w:hAnsi="Times New Roman"/>
          <w:b/>
          <w:sz w:val="26"/>
          <w:szCs w:val="26"/>
        </w:rPr>
      </w:pPr>
    </w:p>
    <w:p w:rsidR="00F6371E" w:rsidRPr="00380534" w:rsidRDefault="00F6371E" w:rsidP="00471586">
      <w:pPr>
        <w:tabs>
          <w:tab w:val="left" w:pos="960"/>
        </w:tabs>
        <w:spacing w:before="120" w:line="252" w:lineRule="auto"/>
        <w:ind w:firstLine="567"/>
        <w:jc w:val="both"/>
        <w:rPr>
          <w:rFonts w:ascii="Times New Roman" w:hAnsi="Times New Roman"/>
          <w:b/>
          <w:sz w:val="26"/>
          <w:szCs w:val="26"/>
        </w:rPr>
      </w:pPr>
    </w:p>
    <w:p w:rsidR="000B7738" w:rsidRPr="00380534" w:rsidRDefault="000B7738">
      <w:pPr>
        <w:rPr>
          <w:rFonts w:ascii="Times New Roman" w:hAnsi="Times New Roman"/>
          <w:b/>
          <w:sz w:val="26"/>
          <w:szCs w:val="26"/>
          <w:lang w:val="vi-VN"/>
        </w:rPr>
      </w:pPr>
    </w:p>
    <w:sectPr w:rsidR="000B7738" w:rsidRPr="00380534"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BA9" w:rsidRDefault="006B1BA9">
      <w:r>
        <w:separator/>
      </w:r>
    </w:p>
  </w:endnote>
  <w:endnote w:type="continuationSeparator" w:id="0">
    <w:p w:rsidR="006B1BA9" w:rsidRDefault="006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274EAB">
      <w:rPr>
        <w:rStyle w:val="PageNumber"/>
        <w:noProof/>
      </w:rPr>
      <w:t>2</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BA9" w:rsidRDefault="006B1BA9">
      <w:r>
        <w:separator/>
      </w:r>
    </w:p>
  </w:footnote>
  <w:footnote w:type="continuationSeparator" w:id="0">
    <w:p w:rsidR="006B1BA9" w:rsidRDefault="006B1B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332A"/>
    <w:rsid w:val="000B7738"/>
    <w:rsid w:val="000C5ED1"/>
    <w:rsid w:val="000D0355"/>
    <w:rsid w:val="000D0823"/>
    <w:rsid w:val="000D306A"/>
    <w:rsid w:val="000E0D09"/>
    <w:rsid w:val="000E20E5"/>
    <w:rsid w:val="000F13D0"/>
    <w:rsid w:val="000F1E4C"/>
    <w:rsid w:val="000F76B7"/>
    <w:rsid w:val="001044AE"/>
    <w:rsid w:val="00105450"/>
    <w:rsid w:val="00105A5F"/>
    <w:rsid w:val="00106B3F"/>
    <w:rsid w:val="001102C1"/>
    <w:rsid w:val="00113776"/>
    <w:rsid w:val="00120AFE"/>
    <w:rsid w:val="001228D8"/>
    <w:rsid w:val="00147164"/>
    <w:rsid w:val="001505A2"/>
    <w:rsid w:val="0015205F"/>
    <w:rsid w:val="00152CA9"/>
    <w:rsid w:val="00154D14"/>
    <w:rsid w:val="00155662"/>
    <w:rsid w:val="001573BE"/>
    <w:rsid w:val="0016002F"/>
    <w:rsid w:val="001602E1"/>
    <w:rsid w:val="001652AE"/>
    <w:rsid w:val="001665AF"/>
    <w:rsid w:val="00170468"/>
    <w:rsid w:val="0018588B"/>
    <w:rsid w:val="00186223"/>
    <w:rsid w:val="001942DD"/>
    <w:rsid w:val="00194452"/>
    <w:rsid w:val="001959BE"/>
    <w:rsid w:val="00196B9C"/>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061"/>
    <w:rsid w:val="00233308"/>
    <w:rsid w:val="00237CF6"/>
    <w:rsid w:val="00244724"/>
    <w:rsid w:val="00247380"/>
    <w:rsid w:val="00253608"/>
    <w:rsid w:val="00254382"/>
    <w:rsid w:val="00255A5E"/>
    <w:rsid w:val="0026391D"/>
    <w:rsid w:val="00274EAB"/>
    <w:rsid w:val="00282CA7"/>
    <w:rsid w:val="002852F1"/>
    <w:rsid w:val="00291421"/>
    <w:rsid w:val="00295ED5"/>
    <w:rsid w:val="002A3774"/>
    <w:rsid w:val="002A5E15"/>
    <w:rsid w:val="002A6394"/>
    <w:rsid w:val="002B5313"/>
    <w:rsid w:val="002B6F9A"/>
    <w:rsid w:val="002C10A7"/>
    <w:rsid w:val="002C3EC3"/>
    <w:rsid w:val="002C5564"/>
    <w:rsid w:val="002D679E"/>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80534"/>
    <w:rsid w:val="003825F6"/>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4D7"/>
    <w:rsid w:val="004F0F53"/>
    <w:rsid w:val="004F5DC8"/>
    <w:rsid w:val="004F7379"/>
    <w:rsid w:val="00502567"/>
    <w:rsid w:val="00506C38"/>
    <w:rsid w:val="0051280D"/>
    <w:rsid w:val="005229F7"/>
    <w:rsid w:val="00522ED7"/>
    <w:rsid w:val="005257CC"/>
    <w:rsid w:val="00526885"/>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3EE6"/>
    <w:rsid w:val="00594227"/>
    <w:rsid w:val="005A2450"/>
    <w:rsid w:val="005C15AB"/>
    <w:rsid w:val="005C4832"/>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BA9"/>
    <w:rsid w:val="006B1EC9"/>
    <w:rsid w:val="006B4E14"/>
    <w:rsid w:val="006C48AE"/>
    <w:rsid w:val="006D104A"/>
    <w:rsid w:val="006D147E"/>
    <w:rsid w:val="006D49D8"/>
    <w:rsid w:val="006E2F46"/>
    <w:rsid w:val="006E6034"/>
    <w:rsid w:val="00712165"/>
    <w:rsid w:val="00712EF1"/>
    <w:rsid w:val="007209F7"/>
    <w:rsid w:val="00730B33"/>
    <w:rsid w:val="00734AB0"/>
    <w:rsid w:val="007412B2"/>
    <w:rsid w:val="0074775B"/>
    <w:rsid w:val="00754AA1"/>
    <w:rsid w:val="00757BF9"/>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6BDA"/>
    <w:rsid w:val="0086796E"/>
    <w:rsid w:val="00873116"/>
    <w:rsid w:val="0087492F"/>
    <w:rsid w:val="008753E9"/>
    <w:rsid w:val="00883DDF"/>
    <w:rsid w:val="00891FAA"/>
    <w:rsid w:val="0089425E"/>
    <w:rsid w:val="00894730"/>
    <w:rsid w:val="008A08AA"/>
    <w:rsid w:val="008A1A35"/>
    <w:rsid w:val="008A7DC6"/>
    <w:rsid w:val="008C216E"/>
    <w:rsid w:val="008D3C9F"/>
    <w:rsid w:val="008D5593"/>
    <w:rsid w:val="008D6A4C"/>
    <w:rsid w:val="008E2166"/>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731BB"/>
    <w:rsid w:val="0098245D"/>
    <w:rsid w:val="00982B14"/>
    <w:rsid w:val="00985E43"/>
    <w:rsid w:val="009A3139"/>
    <w:rsid w:val="009A3843"/>
    <w:rsid w:val="009A6D05"/>
    <w:rsid w:val="009B20B5"/>
    <w:rsid w:val="009B26E3"/>
    <w:rsid w:val="009B3584"/>
    <w:rsid w:val="009C474C"/>
    <w:rsid w:val="009C595F"/>
    <w:rsid w:val="009D1939"/>
    <w:rsid w:val="009D4047"/>
    <w:rsid w:val="009E1D8E"/>
    <w:rsid w:val="009E50BC"/>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36FC"/>
    <w:rsid w:val="00A74649"/>
    <w:rsid w:val="00A76390"/>
    <w:rsid w:val="00A84248"/>
    <w:rsid w:val="00A9638C"/>
    <w:rsid w:val="00AA57D2"/>
    <w:rsid w:val="00AC5442"/>
    <w:rsid w:val="00AC579B"/>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2A27"/>
    <w:rsid w:val="00B56595"/>
    <w:rsid w:val="00B56EE4"/>
    <w:rsid w:val="00B6193E"/>
    <w:rsid w:val="00B62250"/>
    <w:rsid w:val="00B727C5"/>
    <w:rsid w:val="00B77A14"/>
    <w:rsid w:val="00B82B42"/>
    <w:rsid w:val="00B84A96"/>
    <w:rsid w:val="00B84DFD"/>
    <w:rsid w:val="00B9244F"/>
    <w:rsid w:val="00B933A7"/>
    <w:rsid w:val="00BA0A72"/>
    <w:rsid w:val="00BB37A6"/>
    <w:rsid w:val="00BC084D"/>
    <w:rsid w:val="00BC095C"/>
    <w:rsid w:val="00BD072C"/>
    <w:rsid w:val="00BD10E7"/>
    <w:rsid w:val="00BE43C6"/>
    <w:rsid w:val="00BE48D6"/>
    <w:rsid w:val="00BF5645"/>
    <w:rsid w:val="00C02316"/>
    <w:rsid w:val="00C0238C"/>
    <w:rsid w:val="00C05F5E"/>
    <w:rsid w:val="00C1284C"/>
    <w:rsid w:val="00C17BB2"/>
    <w:rsid w:val="00C20A9B"/>
    <w:rsid w:val="00C20F1E"/>
    <w:rsid w:val="00C256D7"/>
    <w:rsid w:val="00C2584A"/>
    <w:rsid w:val="00C30D37"/>
    <w:rsid w:val="00C339D3"/>
    <w:rsid w:val="00C35E97"/>
    <w:rsid w:val="00C40424"/>
    <w:rsid w:val="00C46DA6"/>
    <w:rsid w:val="00C47751"/>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22972"/>
    <w:rsid w:val="00D321D0"/>
    <w:rsid w:val="00D42C3B"/>
    <w:rsid w:val="00D435CB"/>
    <w:rsid w:val="00D472FE"/>
    <w:rsid w:val="00D564A3"/>
    <w:rsid w:val="00D64F52"/>
    <w:rsid w:val="00D71FF2"/>
    <w:rsid w:val="00D753E1"/>
    <w:rsid w:val="00D84997"/>
    <w:rsid w:val="00D92C95"/>
    <w:rsid w:val="00DB0871"/>
    <w:rsid w:val="00DB1D21"/>
    <w:rsid w:val="00DB789E"/>
    <w:rsid w:val="00DB7A19"/>
    <w:rsid w:val="00DB7E57"/>
    <w:rsid w:val="00DC5C79"/>
    <w:rsid w:val="00DC7FFA"/>
    <w:rsid w:val="00DD5919"/>
    <w:rsid w:val="00DF2AB8"/>
    <w:rsid w:val="00E02007"/>
    <w:rsid w:val="00E071A7"/>
    <w:rsid w:val="00E075E5"/>
    <w:rsid w:val="00E110FE"/>
    <w:rsid w:val="00E113FC"/>
    <w:rsid w:val="00E13B0D"/>
    <w:rsid w:val="00E14310"/>
    <w:rsid w:val="00E22742"/>
    <w:rsid w:val="00E25D93"/>
    <w:rsid w:val="00E324B9"/>
    <w:rsid w:val="00E329F5"/>
    <w:rsid w:val="00E5350E"/>
    <w:rsid w:val="00E5611D"/>
    <w:rsid w:val="00E56BD3"/>
    <w:rsid w:val="00E57D32"/>
    <w:rsid w:val="00E751C1"/>
    <w:rsid w:val="00E81EA1"/>
    <w:rsid w:val="00E84C1F"/>
    <w:rsid w:val="00E85BC7"/>
    <w:rsid w:val="00EB470A"/>
    <w:rsid w:val="00EB6A0D"/>
    <w:rsid w:val="00EC0C4B"/>
    <w:rsid w:val="00EC2D0F"/>
    <w:rsid w:val="00EC6374"/>
    <w:rsid w:val="00EE741D"/>
    <w:rsid w:val="00EF0A54"/>
    <w:rsid w:val="00EF5C23"/>
    <w:rsid w:val="00EF6CE7"/>
    <w:rsid w:val="00EF778B"/>
    <w:rsid w:val="00F00186"/>
    <w:rsid w:val="00F003F5"/>
    <w:rsid w:val="00F053C6"/>
    <w:rsid w:val="00F074A4"/>
    <w:rsid w:val="00F41AB8"/>
    <w:rsid w:val="00F47F7E"/>
    <w:rsid w:val="00F51CC5"/>
    <w:rsid w:val="00F573F4"/>
    <w:rsid w:val="00F57454"/>
    <w:rsid w:val="00F60852"/>
    <w:rsid w:val="00F6129F"/>
    <w:rsid w:val="00F6371E"/>
    <w:rsid w:val="00F66C9C"/>
    <w:rsid w:val="00F673AC"/>
    <w:rsid w:val="00F67482"/>
    <w:rsid w:val="00F721EB"/>
    <w:rsid w:val="00F7296C"/>
    <w:rsid w:val="00F76B41"/>
    <w:rsid w:val="00F77686"/>
    <w:rsid w:val="00F83296"/>
    <w:rsid w:val="00F8691A"/>
    <w:rsid w:val="00F9111A"/>
    <w:rsid w:val="00F94230"/>
    <w:rsid w:val="00F978F3"/>
    <w:rsid w:val="00FB4582"/>
    <w:rsid w:val="00FC76B9"/>
    <w:rsid w:val="00FD339F"/>
    <w:rsid w:val="00FE00BB"/>
    <w:rsid w:val="00FE6036"/>
    <w:rsid w:val="00FE7139"/>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Default">
    <w:name w:val="Default"/>
    <w:rsid w:val="0038053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93844443">
      <w:bodyDiv w:val="1"/>
      <w:marLeft w:val="0"/>
      <w:marRight w:val="0"/>
      <w:marTop w:val="0"/>
      <w:marBottom w:val="0"/>
      <w:divBdr>
        <w:top w:val="none" w:sz="0" w:space="0" w:color="auto"/>
        <w:left w:val="none" w:sz="0" w:space="0" w:color="auto"/>
        <w:bottom w:val="none" w:sz="0" w:space="0" w:color="auto"/>
        <w:right w:val="none" w:sz="0" w:space="0" w:color="auto"/>
      </w:divBdr>
    </w:div>
    <w:div w:id="724521884">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241</cp:revision>
  <cp:lastPrinted>2019-10-02T06:50:00Z</cp:lastPrinted>
  <dcterms:created xsi:type="dcterms:W3CDTF">2019-10-08T03:50:00Z</dcterms:created>
  <dcterms:modified xsi:type="dcterms:W3CDTF">2019-10-08T09:36:00Z</dcterms:modified>
</cp:coreProperties>
</file>